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 xml:space="preserve">{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"publishingOffice":"気象庁",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ab/>
        <w:t xml:space="preserve">"reportDatetime":"2025-02-28T17:00:00+09:00",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ab/>
        <w:t xml:space="preserve">"timeSeries":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  <w:tab/>
        <w:t xml:space="preserve">[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ab/>
        <w:tab/>
        <w:t xml:space="preserve">{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ab/>
        <w:tab/>
        <w:t xml:space="preserve">"timeDefines":["2025-02-28T17:00:00+09:00","2025-03-01T00:00:00+09:00","2025-03-02T00:00:00+09:00"],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ab/>
        <w:tab/>
        <w:t xml:space="preserve">"areas":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[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"area":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ab/>
        <w:t xml:space="preserve">"name":"東京地方","code":"130010"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"weatherCodes":["101","111","201"],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"weathers":["晴れ　夜のはじめ頃　くもり","晴れ　夕方　から　くもり","くもり　時々　晴れ"],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"winds":["南の風　後　北の風","北の風　後　南の風","南東の風　後　南の風"],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"waves":["０．５メートル","０．５メートル","０．５メートル"]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"area":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ab/>
        <w:t xml:space="preserve">"name":"伊豆諸島北部","code":"130020"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"weatherCodes":["211","101","201"],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"weathers":["くもり　夜遅く　晴れ　所により　夜のはじめ頃　まで　雨","晴れ　時々　くもり","くもり　時々　晴れ"],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"winds":["南西の風　強く　後　やや強く","北東の風　後　南西の風　やや強く","南西の風　やや強く"],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"waves":["２メートル　後　１．５メートル　ただし　新島　では　１．５メートル","１．５メートル","１．５メートル　ただし　新島　では　１．５メートル　後　２メートル"]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"area":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ab/>
        <w:t xml:space="preserve">"name":"伊豆諸島南部","code":"130030"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"weatherCodes":["200","101","201"],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"weathers":["くもり　所により　雨　で　雷を伴う","晴れ　時々　くもり　八丈島　では　明け方　まで　雨　で　雷を伴う","くもり　時々　晴れ"],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"winds":["西の風　やや強く","北西の風　後　西の風　三宅島　では　後　西の風　やや強く","西の風　やや強く　後　南西の風　やや強く"],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"waves":["１．５メートル","１．５メートル","１．５メートル　後　２メートル"]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"area":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ab/>
        <w:t xml:space="preserve">"name":"小笠原諸島","code":"130040"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"weatherCodes":["100","100","101"],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"weathers":["晴れ","晴れ　昼過ぎ　から　夕方　くもり","晴れ　時々　くもり"],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"winds":["東の風","東の風","南の風"],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"waves":["１．５メートル","１．５メートル　後　１メートル","１メートル"]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]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ab/>
        <w:tab/>
        <w:tab/>
        <w:t xml:space="preserve">},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ab/>
        <w:tab/>
        <w:tab/>
        <w:t xml:space="preserve">{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ab/>
        <w:tab/>
        <w:tab/>
        <w:t xml:space="preserve">"timeDefines":["2025-02-28T18:00:00+09:00","2025-03-01T00:00:00+09:00","2025-03-01T06:00:00+09:00","2025-03-01T12:00:00+09:00","2025-03-01T18:00:00+09:00"],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ab/>
        <w:tab/>
        <w:tab/>
        <w:t xml:space="preserve">"areas":[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"area":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ab/>
        <w:t xml:space="preserve">"name":"東京地方","code":"130010"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"pops":["0","0","0","0","0"]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"area":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ab/>
        <w:t xml:space="preserve">"name":"伊豆諸島北部","code":"130020"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"pops":["20","0","0","0","0"]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"area":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ab/>
        <w:t xml:space="preserve">"name":"伊豆諸島南部","code":"130030"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"pops":["30","20","0","0","0"]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"area":{"name":"小笠原諸島","code":"130040"},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"pops":["0","0","0","10","0"]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]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ab/>
        <w:tab/>
        <w:tab/>
        <w:t xml:space="preserve">},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ab/>
        <w:tab/>
        <w:tab/>
        <w:t xml:space="preserve">{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ab/>
        <w:tab/>
        <w:tab/>
        <w:t xml:space="preserve">"timeDefines":["2025-03-01T00:00:00+09:00","2025-03-01T09:00:00+09:00"],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ab/>
        <w:tab/>
        <w:tab/>
        <w:t xml:space="preserve">"areas":[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"area":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ab/>
        <w:t xml:space="preserve">"name":"東京","code":"44132"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"temps":["6","19"]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"area":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ab/>
        <w:t xml:space="preserve">"name":"大島","code":"44172"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"temps":["8","18"]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"area":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ab/>
        <w:t xml:space="preserve">"name":"八丈島","code":"44263"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"temps":["13","18"]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"area":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ab/>
        <w:t xml:space="preserve">"name":"父島","code":"44301"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"temps":["14","22"]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]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ab/>
        <w:tab/>
        <w:tab/>
        <w:t xml:space="preserve">}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ab/>
        <w:tab/>
        <w:t xml:space="preserve">]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ab/>
        <w:t xml:space="preserve">},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ab/>
        <w:t xml:space="preserve">{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"publishingOffice":"気象庁",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ab/>
        <w:t xml:space="preserve">"reportDatetime":"2025-02-28T17:00:00+09:00",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ab/>
        <w:t xml:space="preserve">"timeSeries":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ab/>
        <w:tab/>
        <w:t xml:space="preserve">[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ab/>
        <w:tab/>
        <w:tab/>
        <w:t xml:space="preserve">{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ab/>
        <w:tab/>
        <w:tab/>
        <w:t xml:space="preserve">"timeDefines":["2025-03-01T00:00:00+09:00","2025-03-02T00:00:00+09:00","2025-03-03T00:00:00+09:00","2025-03-04T00:00:00+09:00","2025-03-05T00:00:00+09:00","2025-03-06T00:00:00+09:00","2025-03-07T00:00:00+09:00"],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ab/>
        <w:tab/>
        <w:tab/>
        <w:t xml:space="preserve">"areas":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[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"area":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ab/>
        <w:t xml:space="preserve">"name":"東京地方","code":"130010"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"weatherCodes":["111","201","207","207","202","200","101"],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"pops":["","20","70","70","60","30","20"],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"reliabilities":["","","A","A","B","B","A"]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"area":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ab/>
        <w:t xml:space="preserve">"name":"伊豆諸島北部","code":"130020"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"weatherCodes":["101","201","203","203","202","200","201"],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"pops":["","20","70","70","50","30","20"],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"reliabilities":["","","A","A","C","B","A"]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"area":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ab/>
        <w:t xml:space="preserve">"name":"伊豆諸島南部","code":"130030"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"weatherCodes":["101","201","202","203","202","202","201"],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"pops":["","30","60","70","60","50","30"],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"reliabilities":["","","B","A","B","C","B"]},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"area":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ab/>
        <w:t xml:space="preserve">"name":"小笠原諸島","code":"130040"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"weatherCodes":["100","101","101","101","201","202","200"],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"pops":["","10","20","20","30","50","40"],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"reliabilities":["","","A","A","A","C","B"]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]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ab/>
        <w:tab/>
        <w:tab/>
        <w:t xml:space="preserve">},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ab/>
        <w:tab/>
        <w:tab/>
        <w:t xml:space="preserve">{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ab/>
        <w:tab/>
        <w:tab/>
        <w:t xml:space="preserve">"timeDefines":["2025-03-01T00:00:00+09:00","2025-03-02T00:00:00+09:00","2025-03-03T00:00:00+09:00","2025-03-04T00:00:00+09:00","2025-03-05T00:00:00+09:00","2025-03-06T00:00:00+09:00","2025-03-07T00:00:00+09:00"],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ab/>
        <w:tab/>
        <w:tab/>
        <w:t xml:space="preserve">"areas":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[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"area":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ab/>
        <w:t xml:space="preserve">"name":"東京","code":"44132"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"tempsMin":["","6","3","3","2","5","3"],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"tempsMinUpper":["","7","6","4","5","7","4"],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"tempsMinLower":["","5","1","0","-1","3","0"],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"tempsMax":["","19","13","6","13","14","11"],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"tempsMaxUpper":["","21","17","11","18","17","14"],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"tempsMaxLower":["","18","12","4","10","12","9"]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"area":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ab/>
        <w:t xml:space="preserve">"name":"大島","code":"44172"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"tempsMin":["","8","5","4","5","6","4"],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"tempsMinUpper":["","9","6","6","6","8","6"],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"tempsMinLower":["","6","3","2","3","3","2"],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"tempsMax":["","18","15","8","14","14","11"],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"tempsMaxUpper":["","19","20","12","18","17","14"],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"tempsMaxLower":["","17","13","7","11","12","9"]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"area":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ab/>
        <w:t xml:space="preserve">"name":"八丈島","code":"44263"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"tempsMin":["","13","11","11","12","9","8"],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"tempsMinUpper":["","14","16","12","13","11","9"],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"tempsMinLower":["","12","8","8","9","7","5"],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"tempsMax":["","18","18","15","17","14","12"],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"tempsMaxUpper":["","20","20","19","19","18","14"],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"tempsMaxLower":["","17","17","13","16","13","10"]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"area":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ab/>
        <w:t xml:space="preserve">"name":"父島","code":"44301"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"tempsMin":["","14","14","16","17","18","16"],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"tempsMinUpper":["","15","16","18","19","20","18"],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"tempsMinLower":["","13","13","14","15","16","15"],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"tempsMax":["","21","22","22","23","23","21"],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"tempsMaxUpper":["","22","23","23","24","24","22"],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"tempsMaxLower":["","20","21","21","22","22","20"]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]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ab/>
        <w:tab/>
        <w:tab/>
        <w:t xml:space="preserve">}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ab/>
        <w:tab/>
        <w:t xml:space="preserve">],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ab/>
        <w:t xml:space="preserve">"tempAverage":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ab/>
        <w:tab/>
        <w:t xml:space="preserve">{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ab/>
        <w:tab/>
        <w:t xml:space="preserve">"areas":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ab/>
        <w:tab/>
        <w:tab/>
        <w:t xml:space="preserve">[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{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"area":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"name":"東京",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"code":"44132"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"min":"3.6",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"max":"12.5"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},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{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"area":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"name":"大島",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"code":"44172"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"min":"5.6",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"max":"13.0"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},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{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"area":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"name":"八丈島",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"code":"44263"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"min":"8.6",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"max":"14.8"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},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{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"area":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"name":"父島",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"code":"44301"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"min":"16.2",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"max":"21.2"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}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ab/>
        <w:tab/>
        <w:tab/>
        <w:t xml:space="preserve">]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ab/>
        <w:tab/>
        <w:t xml:space="preserve">},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ab/>
        <w:t xml:space="preserve">"precipAverage":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ab/>
        <w:tab/>
        <w:t xml:space="preserve">{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ab/>
        <w:tab/>
        <w:t xml:space="preserve">"areas":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ab/>
        <w:tab/>
        <w:tab/>
        <w:t xml:space="preserve">[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{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"area":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"name":"東京",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"code":"44132"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"min":"9.7",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"max":"34.7"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},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{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"area":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"name":"大島","code":"44172"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"min":"23.4",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"max":"67.7"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},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{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"area":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"name":"八丈島",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"code":"44263"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"min":"37.6",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"max":"80.0"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},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{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"area":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{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"name":"父島",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"code":"44301"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},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"min":"4.0",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"max":"15.7"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}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ab/>
        <w:tab/>
        <w:tab/>
        <w:t xml:space="preserve">]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ab/>
        <w:tab/>
        <w:t xml:space="preserve">}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ab/>
        <w:t xml:space="preserve">}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